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7D7" w:rsidRPr="005750F8" w:rsidRDefault="003137D7" w:rsidP="003137D7">
      <w:pPr>
        <w:spacing w:beforeLines="1" w:afterLines="1" w:line="360" w:lineRule="atLeast"/>
        <w:rPr>
          <w:rFonts w:ascii="Times" w:hAnsi="Times" w:cs="Times New Roman"/>
          <w:color w:val="333333"/>
          <w:lang w:val="en-AU"/>
        </w:rPr>
      </w:pPr>
      <w:r w:rsidRPr="005750F8">
        <w:rPr>
          <w:rFonts w:ascii="Times" w:hAnsi="Times" w:cs="Times New Roman"/>
          <w:color w:val="333333"/>
          <w:lang w:val="en-AU"/>
        </w:rPr>
        <w:t>George Washington Williams, “An Open Letter to His Serene Majesty Leopold II, King of the Belgians and Sovereign of the Independent State of Congo By Colonel, The Honourable Geo. W. Williams, of the United States of America,” 1890</w:t>
      </w:r>
      <w:r w:rsidRPr="005750F8">
        <w:rPr>
          <w:rFonts w:ascii="Times" w:hAnsi="Times" w:cs="Times New Roman"/>
          <w:color w:val="333333"/>
          <w:lang w:val="en-AU"/>
        </w:rPr>
        <w:br/>
      </w:r>
      <w:r w:rsidRPr="005750F8">
        <w:rPr>
          <w:rFonts w:ascii="Times" w:hAnsi="Times" w:cs="Times New Roman"/>
          <w:color w:val="333333"/>
          <w:lang w:val="en-AU"/>
        </w:rPr>
        <w:br/>
        <w:t>Good and Great Friend,</w:t>
      </w:r>
    </w:p>
    <w:p w:rsidR="003137D7" w:rsidRPr="005750F8" w:rsidRDefault="003137D7" w:rsidP="003137D7">
      <w:pPr>
        <w:spacing w:beforeLines="1" w:afterLines="1" w:line="360" w:lineRule="atLeast"/>
        <w:rPr>
          <w:rFonts w:ascii="Times" w:hAnsi="Times" w:cs="Times New Roman"/>
          <w:color w:val="333333"/>
          <w:lang w:val="en-AU"/>
        </w:rPr>
      </w:pPr>
      <w:r w:rsidRPr="005750F8">
        <w:rPr>
          <w:rFonts w:ascii="Times" w:hAnsi="Times" w:cs="Times New Roman"/>
          <w:color w:val="333333"/>
          <w:lang w:val="en-AU"/>
        </w:rPr>
        <w:t>I have the honour to submit for your Majesty’s consideration some reflections respecting the Independent State of Congo, based upon a careful study and inspection of the country and character of the personal Government you have established upon the African Continent.</w:t>
      </w:r>
    </w:p>
    <w:p w:rsidR="003137D7" w:rsidRPr="005750F8" w:rsidRDefault="003137D7" w:rsidP="003137D7">
      <w:pPr>
        <w:spacing w:beforeLines="1" w:afterLines="1" w:line="360" w:lineRule="atLeast"/>
        <w:rPr>
          <w:rFonts w:ascii="Times" w:hAnsi="Times" w:cs="Times New Roman"/>
          <w:color w:val="333333"/>
          <w:lang w:val="en-AU"/>
        </w:rPr>
      </w:pPr>
      <w:r w:rsidRPr="005750F8">
        <w:rPr>
          <w:rFonts w:ascii="Times" w:hAnsi="Times" w:cs="Times New Roman"/>
          <w:color w:val="333333"/>
          <w:lang w:val="en-AU"/>
        </w:rPr>
        <w:t>It afforded me great pleasure to avail myself of the opportunity afforded me last year, of visiting your State in Africa; and how thoroughly I have been disenchanted, disappointed and disheartened, it is now my painful duty to make known to your Majesty in plain but respectful language. Every charge which I am about to bring against your Majesty’s personal Government in the Congo has been carefully investigated; a list of competent and veracious witnesses, documents, letters, official records and data has been faithfully prepared, which will be deposited with Her Britannic Majesty’s Secretary of State for Foreign Affairs, until such time as an International Commission can be created with power to send for persons and papers, to administer oaths, and attest the truth or falsity of these charges.</w:t>
      </w:r>
    </w:p>
    <w:p w:rsidR="003137D7" w:rsidRPr="005750F8" w:rsidRDefault="003137D7" w:rsidP="003137D7">
      <w:pPr>
        <w:spacing w:beforeLines="1" w:afterLines="1" w:line="360" w:lineRule="atLeast"/>
        <w:rPr>
          <w:rFonts w:ascii="Times" w:hAnsi="Times" w:cs="Times New Roman"/>
          <w:color w:val="333333"/>
          <w:lang w:val="en-AU"/>
        </w:rPr>
      </w:pPr>
      <w:r w:rsidRPr="005750F8">
        <w:rPr>
          <w:rFonts w:ascii="Times" w:hAnsi="Times" w:cs="Times New Roman"/>
          <w:color w:val="333333"/>
          <w:lang w:val="en-AU"/>
        </w:rPr>
        <w:t>There were instances in which Mr. HENRY M. STANLEY sent one white man, with four or five Zanzibar soldiers, to make treaties with native chiefs. The staple argument was that the white man’s heart had grown sick of the wars and rumours of war between one chief and another, between one village and another; that the white man was at peace with his black brother, and desired to “confederate all African tribes” for the general defense and public welfare. All the sleight-of- hand tricks had been carefully rehearsed, and he was now ready for his work. A number of electric batteries had been purchased in London, and when attached to the arm under the coat, communicated with a band of ribbon which passed over the palm of the white brother’s hand, and when he gave the black brother a cordial grasp of the hand the black brother was greatly surprised to find his white brother so strong, that he nearly knocked him off his feet in giving him the hand of fellowship. When the native inquired about the disparity of strength between himself and his white brother, he was told that the white man could pull up trees and perform the most prodigious feats of strength. Next came the lens act. The white brother took from his pocket a cigar, carelessly bit off the end, held up his glass to the sun and complaisantly smoked his cigar to the great amazement and terror of his black brother. The white man explained his intimate relation to the sun, and declared that if he were to request him to burn up his black brother’s village it would be done. The third act was the gun trick. The white man took a percussion cap gun, tore the end of the paper which held the powder to the bullet, and poured the powder and paper into the gun, at the same time slipping the bullet into the sleeve of the left arm. A cap was placed upon the nipple of the gun, and the black brother was implored to step off ten yards and shoot at his white brother to demonstrate his statement that he was a spirit, and, therefore, could not be killed. After much begging the black brother aims the gun at his white brother, pulls the trigger, the gun is discharged, the white man stoops . . . and takes the bullet from his shoe!</w:t>
      </w:r>
    </w:p>
    <w:p w:rsidR="003137D7" w:rsidRPr="005750F8" w:rsidRDefault="003137D7" w:rsidP="003137D7">
      <w:pPr>
        <w:spacing w:beforeLines="1" w:afterLines="1" w:line="360" w:lineRule="atLeast"/>
        <w:rPr>
          <w:rFonts w:ascii="Times" w:hAnsi="Times" w:cs="Times New Roman"/>
          <w:color w:val="333333"/>
          <w:lang w:val="en-AU"/>
        </w:rPr>
      </w:pPr>
      <w:r w:rsidRPr="005750F8">
        <w:rPr>
          <w:rFonts w:ascii="Times" w:hAnsi="Times" w:cs="Times New Roman"/>
          <w:color w:val="333333"/>
          <w:lang w:val="en-AU"/>
        </w:rPr>
        <w:t>By such means as these, too silly and disgusting to mention, and a few boxes of gin, whole villages have been signed away to your Majesty.</w:t>
      </w:r>
    </w:p>
    <w:p w:rsidR="003137D7" w:rsidRPr="005750F8" w:rsidRDefault="003137D7" w:rsidP="003137D7">
      <w:pPr>
        <w:spacing w:beforeLines="1" w:afterLines="1" w:line="360" w:lineRule="atLeast"/>
        <w:rPr>
          <w:rFonts w:ascii="Times" w:hAnsi="Times" w:cs="Times New Roman"/>
          <w:color w:val="333333"/>
          <w:lang w:val="en-AU"/>
        </w:rPr>
      </w:pPr>
      <w:r w:rsidRPr="005750F8">
        <w:rPr>
          <w:rFonts w:ascii="Times" w:hAnsi="Times" w:cs="Times New Roman"/>
          <w:color w:val="333333"/>
          <w:lang w:val="en-AU"/>
        </w:rPr>
        <w:t>When I arrived in the Congo, I naturally sought for the results of the brilliant programme: “fostering care”, “benevolent enterprise”, an “honest and practical effort” to increase the knowledge of the natives “and secure their welfare”. 1 had never been able to conceive of Europeans, establishing a government in a tropical country, without building a hospital; and yet from the mouth of the Congo River to its head-waters, here at the seventh cataract, a distance of 1,448 miles, there is not a solitary hospital for Europeans, and only three sheds for sick Africans in the service of the State, not fit to be occupied by a horse. Sick sailors frequently die on board their vessels at Banana Point; and if it were not for the humanity of the Dutch Trading Company at that place—who have often opened their private hospital to the sick of other countries—many more might die. There is not a single chaplain in the employ of your Majesty’s Government to console the sick or bury the dead. Your white men sicken and die in their quarters or on the caravan road, and seldom have Christian burial. With few exceptions, the surgeons of your Majesty’s Government have been gentlemen of professional ability, devoted to duty, but usually left with few medical stores and no quarters in which to treat their patients. The African soldiers and labourers of your Majesty’s Government fare worse than the whites, because they have poorer quarters, quite as bad as those of the natives; and in the sheds, called hospitals, they languish upon a bed of bamboo poles without blankets, pillows or any food different from that served to them when well, rice and fish.</w:t>
      </w:r>
    </w:p>
    <w:p w:rsidR="003137D7" w:rsidRPr="005750F8" w:rsidRDefault="003137D7" w:rsidP="003137D7">
      <w:pPr>
        <w:spacing w:beforeLines="1" w:afterLines="1" w:line="360" w:lineRule="atLeast"/>
        <w:rPr>
          <w:rFonts w:ascii="Times" w:hAnsi="Times" w:cs="Times New Roman"/>
          <w:color w:val="333333"/>
          <w:lang w:val="en-AU"/>
        </w:rPr>
      </w:pPr>
      <w:r w:rsidRPr="005750F8">
        <w:rPr>
          <w:rFonts w:ascii="Times" w:hAnsi="Times" w:cs="Times New Roman"/>
          <w:color w:val="333333"/>
          <w:lang w:val="en-AU"/>
        </w:rPr>
        <w:t>I was anxious to see to what extent the natives had “adopted the fostering care” of your Majesty’s “benevolent enterprise” (?), and I was doomed to bitter disappointment. Instead of the natives of the Congo “adopting the fostering care” of your Majesty’s Government, they everywhere complain that their land has been taken from them by force; that the Government is cruel and arbitrary, and declare that they neither love nor respect the Government and its flag. Your Majesty’s Government has sequestered their land, burned their towns, stolen their property, enslaved their women and children, and committed other crimes too numerous to mention in detail. It is natural that they everywhere shrink from “the fostering care” your Majesty’s Government so eagerly proffers them.</w:t>
      </w:r>
    </w:p>
    <w:p w:rsidR="003137D7" w:rsidRPr="005750F8" w:rsidRDefault="003137D7" w:rsidP="003137D7">
      <w:pPr>
        <w:spacing w:beforeLines="1" w:afterLines="1" w:line="360" w:lineRule="atLeast"/>
        <w:rPr>
          <w:rFonts w:ascii="Times" w:hAnsi="Times" w:cs="Times New Roman"/>
          <w:color w:val="333333"/>
          <w:lang w:val="en-AU"/>
        </w:rPr>
      </w:pPr>
      <w:r w:rsidRPr="005750F8">
        <w:rPr>
          <w:rFonts w:ascii="Times" w:hAnsi="Times" w:cs="Times New Roman"/>
          <w:color w:val="333333"/>
          <w:lang w:val="en-AU"/>
        </w:rPr>
        <w:t>There has been, to my absolute knowledge, no “honest and practical effort made to increase their knowledge and secure their welfare.” Your Majesty’s Government has never spent one franc for educational purposes, nor instituted any practical system of industrialism. Indeed the most unpractical measures have been adopted against the natives in nearly every respect; and in the capital of your Majesty’s Government at Boma there is not a native employed. The labour system is radically unpractical; the soldiers and labourers of your Majesty’s Government are very largely imported from Zanzibar at a cost of £10 per capita, and from Sierra Leone, Liberia, Accra and Lagos at from £1 to £1/10 per capita. These recruits are transported under circumstances more cruel than cattle in European countries. They eat their rice twice a day by the use of their fingers; they often thirst for water when the season is dry; they are exposed to the heat and rain, and sleep upon the damp and filthy decks of the vessels often so closely crowded as to lie in human ordure. And, of course, many die.</w:t>
      </w:r>
    </w:p>
    <w:p w:rsidR="003137D7" w:rsidRPr="005750F8" w:rsidRDefault="003137D7" w:rsidP="003137D7">
      <w:pPr>
        <w:spacing w:beforeLines="1" w:afterLines="1" w:line="360" w:lineRule="atLeast"/>
        <w:rPr>
          <w:rFonts w:ascii="Times" w:hAnsi="Times" w:cs="Times New Roman"/>
          <w:color w:val="333333"/>
          <w:lang w:val="en-AU"/>
        </w:rPr>
      </w:pPr>
      <w:r w:rsidRPr="005750F8">
        <w:rPr>
          <w:rFonts w:ascii="Times" w:hAnsi="Times" w:cs="Times New Roman"/>
          <w:color w:val="333333"/>
          <w:lang w:val="en-AU"/>
        </w:rPr>
        <w:t>Upon the arrival of the survivors in the Congo they are set to work as labourers at one shilling a day; as soldiers they are promised sixteen shillings per month, in English money, but are usually paid off in cheap handkerchiefs and poisonous gin. The cruel and unjust treatment to which these people are subjected breaks the spirits of many of them, makes them distrust and despise your Majesty’s Government. They are enemies, not patriots.</w:t>
      </w:r>
    </w:p>
    <w:p w:rsidR="003137D7" w:rsidRPr="005750F8" w:rsidRDefault="003137D7" w:rsidP="003137D7">
      <w:pPr>
        <w:spacing w:beforeLines="1" w:afterLines="1" w:line="360" w:lineRule="atLeast"/>
        <w:rPr>
          <w:rFonts w:ascii="Times" w:hAnsi="Times" w:cs="Times New Roman"/>
          <w:color w:val="333333"/>
          <w:lang w:val="en-AU"/>
        </w:rPr>
      </w:pPr>
      <w:r w:rsidRPr="005750F8">
        <w:rPr>
          <w:rFonts w:ascii="Times" w:hAnsi="Times" w:cs="Times New Roman"/>
          <w:color w:val="333333"/>
          <w:lang w:val="en-AU"/>
        </w:rPr>
        <w:t>There are from sixty to seventy officers of the Belgian army in the service of your Majesty’s Government in the Congo of whom only about thirty are at their post; the other half are in Belgium on furlough. These officers draw double pay—as soldiers and as civilians. It is not my duty to criticise the unlawful and unconstitutional use of these officers coming into the service of this African State. Such criticism will come with more grace from some Belgian statesman, who may remember that there is no constitutional or organic relation subsisting between his Government and the purely personal and absolute monarchy your Majesty has established in Africa. But I take the liberty to say that many of these officers are too young and inexperienced to be entrusted with the difficult work of dealing with native races. They are ignorant of native character, lack wisdom, justice, fortitude and patience. They have estranged the natives from your Majesty’s Government, have sown the seed of discord between tribes and villages, and some of them have stained the uniform of the Belgian officer with murder, arson and robbery. Other officers have served the State faithfully, and deserve well of their Royal Master.</w:t>
      </w:r>
    </w:p>
    <w:p w:rsidR="003137D7" w:rsidRPr="005750F8" w:rsidRDefault="003137D7" w:rsidP="003137D7">
      <w:pPr>
        <w:spacing w:beforeLines="1" w:afterLines="1" w:line="360" w:lineRule="atLeast"/>
        <w:rPr>
          <w:rFonts w:ascii="Times" w:hAnsi="Times" w:cs="Times New Roman"/>
          <w:color w:val="333333"/>
          <w:lang w:val="en-AU"/>
        </w:rPr>
      </w:pPr>
      <w:r w:rsidRPr="005750F8">
        <w:rPr>
          <w:rFonts w:ascii="Times" w:hAnsi="Times" w:cs="Times New Roman"/>
          <w:color w:val="333333"/>
          <w:lang w:val="en-AU"/>
        </w:rPr>
        <w:t>From these general observations I wish now to pass to specific charges against your Majesty’s Government.</w:t>
      </w:r>
    </w:p>
    <w:p w:rsidR="003137D7" w:rsidRPr="005750F8" w:rsidRDefault="003137D7" w:rsidP="003137D7">
      <w:pPr>
        <w:spacing w:beforeLines="1" w:afterLines="1" w:line="360" w:lineRule="atLeast"/>
        <w:rPr>
          <w:rFonts w:ascii="Times" w:hAnsi="Times" w:cs="Times New Roman"/>
          <w:color w:val="333333"/>
          <w:lang w:val="en-AU"/>
        </w:rPr>
      </w:pPr>
      <w:r w:rsidRPr="005750F8">
        <w:rPr>
          <w:rFonts w:ascii="Times" w:hAnsi="Times" w:cs="Times New Roman"/>
          <w:color w:val="333333"/>
          <w:lang w:val="en-AU"/>
        </w:rPr>
        <w:t>FIRST.—Your Majesty’s Government is deficient in the moral military and financial strength, necessary to govern a territory o 1,508,000 square miles, 7,251 miles of navigation, and 31,694 square miles of lake surface. In the Lower Congo River there is but One post, in the cataract region one. From Leopoldville to N’Gombe, a distance of more than 300 miles, there is not a single soldier or civilian. Not one out of every twenty State-officials know the language of the natives, although they are constantly issuing laws, difficult even for Europeans, and expect the natives to comprehend and obey them. Cruelties of the most astounding character are practised by the natives, such as burying slaves alive in the grave of a dead chief, cutting off the heads of captured warriors in native combats, and no effort is put forth by your Majesty’s Government to prevent them. Between 800 and 1,000 slaves are sold to be eaten by the natives of the Congo State annually; and slave raids, accomplished by the most cruel and murderous agencies, are carried on within the territorial limits of your Majesty’s Government which is impotent. There are only 2,300 soldiers in the Congo.</w:t>
      </w:r>
    </w:p>
    <w:p w:rsidR="003137D7" w:rsidRPr="005750F8" w:rsidRDefault="003137D7" w:rsidP="003137D7">
      <w:pPr>
        <w:spacing w:beforeLines="1" w:afterLines="1" w:line="360" w:lineRule="atLeast"/>
        <w:rPr>
          <w:rFonts w:ascii="Times" w:hAnsi="Times" w:cs="Times New Roman"/>
          <w:color w:val="333333"/>
          <w:lang w:val="en-AU"/>
        </w:rPr>
      </w:pPr>
      <w:r w:rsidRPr="005750F8">
        <w:rPr>
          <w:rFonts w:ascii="Times" w:hAnsi="Times" w:cs="Times New Roman"/>
          <w:color w:val="333333"/>
          <w:lang w:val="en-AU"/>
        </w:rPr>
        <w:t>SECOND.—Your Majesty’s Government has established nearly fifty posts, consisting of from two to eight mercenary slave-soldiers from the East Coast. There is no white commissioned officer at these posts; they are in charge of the black Zanzibar soldiers, and the State expects them not only to sustain themselves, but to raid enough to feed the garrisons where the white men are stationed. These piratical, buccaneering posts compel the natives to furnish them with fish, goats, fowls, and vegetables at the mouths of their muskets; and whenever the natives refuse to feed these vampires, they report to the main station and white officers come with an expeditionary force and burn away the homes of the natives. These black soldiers, many of whom are slaves, exercise the power of life and death. They are ignorant and cruel, because they do not comprehend the natives; they are imposed upon them by the State. They make no report as to the number of robberies they commit, or the number of lives they take; they are only required to subsist upon the natives and thus relieve your Majesty’s Government of the cost of feeding them. They are the greatest curse the country suffers now.</w:t>
      </w:r>
    </w:p>
    <w:p w:rsidR="003137D7" w:rsidRPr="005750F8" w:rsidRDefault="003137D7" w:rsidP="003137D7">
      <w:pPr>
        <w:spacing w:beforeLines="1" w:afterLines="1" w:line="360" w:lineRule="atLeast"/>
        <w:rPr>
          <w:rFonts w:ascii="Times" w:hAnsi="Times" w:cs="Times New Roman"/>
          <w:color w:val="333333"/>
          <w:lang w:val="en-AU"/>
        </w:rPr>
      </w:pPr>
      <w:r w:rsidRPr="005750F8">
        <w:rPr>
          <w:rFonts w:ascii="Times" w:hAnsi="Times" w:cs="Times New Roman"/>
          <w:color w:val="333333"/>
          <w:lang w:val="en-AU"/>
        </w:rPr>
        <w:t>THIRD.—Your Majesty’s Government is guilty of violating its contracts made with its soldiers, mechanics and workmen, many of whom are subjects of other Governments. Their letters never reach home.</w:t>
      </w:r>
    </w:p>
    <w:p w:rsidR="003137D7" w:rsidRPr="005750F8" w:rsidRDefault="003137D7" w:rsidP="003137D7">
      <w:pPr>
        <w:spacing w:beforeLines="1" w:afterLines="1" w:line="360" w:lineRule="atLeast"/>
        <w:rPr>
          <w:rFonts w:ascii="Times" w:hAnsi="Times" w:cs="Times New Roman"/>
          <w:color w:val="333333"/>
          <w:lang w:val="en-AU"/>
        </w:rPr>
      </w:pPr>
      <w:r w:rsidRPr="005750F8">
        <w:rPr>
          <w:rFonts w:ascii="Times" w:hAnsi="Times" w:cs="Times New Roman"/>
          <w:color w:val="333333"/>
          <w:lang w:val="en-AU"/>
        </w:rPr>
        <w:t>FOURTH.—The Courts of your Majesty’s Government are abortive, unjust, partial and delinquent. I have personally witnessed and examined their clumsy operations. The laws printed and circulated in Europe “for the Protection of the blacks” in the Congo, are a dead letter and a fraud. T have heard an officer of the Belgian Army pleading the cause of a white man of low degree who had been guilty of beating and stabbing a black man, and urging race distinctions and prejudices as good and sufficient reasons why his client should be adjudged innocent. I know of prisoners remaining in custody for six and ten months because they were not judged. T saw the white servant of the Governor-General, CAMILLE JANSSEN, detected in stealing a bottle of wine from a hotel table. A few hours later the Procurer-General searched his room and found many more stolen bottles of wine and other things, not the property of servants. No one can be prosecuted in the State of Congo without an order of the Governor-General, and as he refused to allow his servant to be arrested, nothing could be done. The black servants in the hotel, where the wine had been stolen, had been often accused and beaten for these thefts, and now they were glad to be vindicated. But to the surprise of every honest man, the thief was sheltered by the Governor General of your Majesty’s Government.</w:t>
      </w:r>
    </w:p>
    <w:p w:rsidR="003137D7" w:rsidRPr="005750F8" w:rsidRDefault="003137D7" w:rsidP="003137D7">
      <w:pPr>
        <w:spacing w:beforeLines="1" w:afterLines="1" w:line="360" w:lineRule="atLeast"/>
        <w:rPr>
          <w:rFonts w:ascii="Times" w:hAnsi="Times" w:cs="Times New Roman"/>
          <w:color w:val="333333"/>
          <w:lang w:val="en-AU"/>
        </w:rPr>
      </w:pPr>
      <w:r w:rsidRPr="005750F8">
        <w:rPr>
          <w:rFonts w:ascii="Times" w:hAnsi="Times" w:cs="Times New Roman"/>
          <w:color w:val="333333"/>
          <w:lang w:val="en-AU"/>
        </w:rPr>
        <w:t>FIFTH—Your Majesty’s Government is excessively cruel to its prisoners, condemning them, for the slightest offences, to the chain gang, the like of which can not be seen in any other Government in the civilized or uncivilized world. Often these ox-chains eat into the necks of the prisoners and produce sores about which the flies circle, aggravating the running wound; so the prisoner is constantly worried. These poor creatures are frequently beaten with a dried piece of hippopotamus skin, called a “chicote”, and usually the blood flows at every stroke when well laid on. But the cruelties visited upon soldiers and workmen are not to be compared with the sufferings of the poor natives who, upon the slightest pretext, are thrust into the wretched prisons here in the Upper River. I cannot deal with the dimensions of these prisons in this letter, but will do so in my report to my Government.</w:t>
      </w:r>
    </w:p>
    <w:p w:rsidR="003137D7" w:rsidRPr="005750F8" w:rsidRDefault="003137D7" w:rsidP="003137D7">
      <w:pPr>
        <w:spacing w:beforeLines="1" w:afterLines="1" w:line="360" w:lineRule="atLeast"/>
        <w:rPr>
          <w:rFonts w:ascii="Times" w:hAnsi="Times" w:cs="Times New Roman"/>
          <w:color w:val="333333"/>
          <w:lang w:val="en-AU"/>
        </w:rPr>
      </w:pPr>
      <w:r w:rsidRPr="005750F8">
        <w:rPr>
          <w:rFonts w:ascii="Times" w:hAnsi="Times" w:cs="Times New Roman"/>
          <w:color w:val="333333"/>
          <w:lang w:val="en-AU"/>
        </w:rPr>
        <w:t>SIXTH.—Women are imported into your Majesty’s Government for immoral purposes. They are introduced by two methods, viz., black men are dispatched to the Portuguese coast where they engage these women as mistresses of white men, who pay to the procurer a monthly sum. The other method is by capturing native women and condemning them to seven years’ servitude for some imaginary crime against the State with which the villages of these women are charged. The State then hires these woman out to the highest bidder, the officers having the first choice and then the men. Whenever children are born of such relations, the State maintains that the women being its property the child belongs to it also. Not long ago a Belgian trader had a child by a slave-woman of the State, and he tried to secure possession of it that he might educate it, but the Chief of the Station where he resided, refused to be moved by his entreaties. At length he appealed to the Governor-General, and he gave him the woman and thus the trader obtained the child also. This was, however, an unusual case of generosity and clemency; and there is only one post that I know of where there is not to be found children of the civil and military officers of your Majesty’s Government abandoned to degradation; white men bringing their own flesh and blood under the lash of a most cruel master, the State of Congo.</w:t>
      </w:r>
    </w:p>
    <w:p w:rsidR="003137D7" w:rsidRPr="005750F8" w:rsidRDefault="003137D7" w:rsidP="003137D7">
      <w:pPr>
        <w:spacing w:beforeLines="1" w:afterLines="1" w:line="360" w:lineRule="atLeast"/>
        <w:rPr>
          <w:rFonts w:ascii="Times" w:hAnsi="Times" w:cs="Times New Roman"/>
          <w:color w:val="333333"/>
          <w:lang w:val="en-AU"/>
        </w:rPr>
      </w:pPr>
      <w:r w:rsidRPr="005750F8">
        <w:rPr>
          <w:rFonts w:ascii="Times" w:hAnsi="Times" w:cs="Times New Roman"/>
          <w:color w:val="333333"/>
          <w:lang w:val="en-AU"/>
        </w:rPr>
        <w:t>SEVENTH.—Your Majesty’s Government is engaged in trade and commerce, competing with the organised trade companies of Belgium, England, France, Portugal and Holland. It taxes all trading companies and exempts its own goods from export-duty, and makes many of its officers ivory-traders, with the promise of a liberal commission upon all they can buy or get for the State. State soldiers patrol many villages forbidding the natives to trade with any person but a State official, and when the natives refuse to accept the price of the State, their goods are seized by the Government that promised them “protection”. When natives have persisted in trading with the trade-companies the State has punished their independence by burning the villages in the vicinity of the trading houses and driving the natives away.</w:t>
      </w:r>
    </w:p>
    <w:p w:rsidR="003137D7" w:rsidRPr="005750F8" w:rsidRDefault="003137D7" w:rsidP="003137D7">
      <w:pPr>
        <w:spacing w:beforeLines="1" w:afterLines="1" w:line="360" w:lineRule="atLeast"/>
        <w:rPr>
          <w:rFonts w:ascii="Times" w:hAnsi="Times" w:cs="Times New Roman"/>
          <w:color w:val="333333"/>
          <w:lang w:val="en-AU"/>
        </w:rPr>
      </w:pPr>
      <w:r w:rsidRPr="005750F8">
        <w:rPr>
          <w:rFonts w:ascii="Times" w:hAnsi="Times" w:cs="Times New Roman"/>
          <w:color w:val="333333"/>
          <w:lang w:val="en-AU"/>
        </w:rPr>
        <w:t>EIGHTH.—Your Majesty’s Government has violated the General Act of the Conference of Berlin by firing upon native canoes; by confiscating the property of natives; by intimidating native traders, and preventing them from trading with white trading companies; by quartering troops in native villages when there is no war; by causing vessels bound from “Stanley-Pool” to “Stanley-Falls”, to break their journey and leave the Congo, ascend the Aruhwimi river to Basoko, to be visited and show their papers; by forbidding a mission steamer to fly its national flag without permission from a local Government; by permitting the natives to carry on the slave- trade, and by engaging in the wholesale and retail slave-trade itself.</w:t>
      </w:r>
    </w:p>
    <w:p w:rsidR="003137D7" w:rsidRPr="005750F8" w:rsidRDefault="003137D7" w:rsidP="003137D7">
      <w:pPr>
        <w:spacing w:beforeLines="1" w:afterLines="1" w:line="360" w:lineRule="atLeast"/>
        <w:rPr>
          <w:rFonts w:ascii="Times" w:hAnsi="Times" w:cs="Times New Roman"/>
          <w:color w:val="333333"/>
          <w:lang w:val="en-AU"/>
        </w:rPr>
      </w:pPr>
      <w:r w:rsidRPr="005750F8">
        <w:rPr>
          <w:rFonts w:ascii="Times" w:hAnsi="Times" w:cs="Times New Roman"/>
          <w:color w:val="333333"/>
          <w:lang w:val="en-AU"/>
        </w:rPr>
        <w:t>NINTH.—-Your Majesty’s Government has been, and is now, guilty of waging unjust and cruel wars against natives, with the hope of securing slaves and women, to minister to the behests of the officers of your Government. In such slave-hunting raids one village is armed by the State against the other, and the force thus secured is incorporated with the regular troops. I have no adequate terms with which to depict to your Majesty the brutal acts of your soldiers upon such raids as these. The soldiers who open the combat are usually the bloodthirsty cannibalistic Bangalas, who give no quarter to the aged grandmother or nursing child at the breast of its mother. There are instances in which they have brought the heads of their victims to their white officers on the expeditionary steamers, and afterwards eaten the bodies of slain children. In one war two Belgian Army officers saw, from the deck of their steamer, a native in a canoe some distance away. He was not a combatant and was ignorant of the conflict in progress upon the shore, some distance away. The officers made a wager of £5 that they could hit the native with their rifles. Three shots were fired and the native fell dead, pierced through the head, and the trade canoe was transformed into a funeral barge and floated silently down the river.</w:t>
      </w:r>
    </w:p>
    <w:p w:rsidR="003137D7" w:rsidRPr="005750F8" w:rsidRDefault="003137D7" w:rsidP="003137D7">
      <w:pPr>
        <w:spacing w:beforeLines="1" w:afterLines="1" w:line="360" w:lineRule="atLeast"/>
        <w:rPr>
          <w:rFonts w:ascii="Times" w:hAnsi="Times" w:cs="Times New Roman"/>
          <w:color w:val="333333"/>
          <w:lang w:val="en-AU"/>
        </w:rPr>
      </w:pPr>
      <w:r w:rsidRPr="005750F8">
        <w:rPr>
          <w:rFonts w:ascii="Times" w:hAnsi="Times" w:cs="Times New Roman"/>
          <w:color w:val="333333"/>
          <w:lang w:val="en-AU"/>
        </w:rPr>
        <w:t>TENTH.—Your Majesty’s Government is engaged in the slave-trade, wholesale and retail. It buys and sells and steals slaves. Your Majesty’s Government gives £3 per head for able bodied slaves for military service. Officers at the chief stations get the men and receive the money when they are transferred to the State; but there are some middle-men who only get from twenty to twenty-five francs per head. Three hundred and sixteen slaves were sent down the river recently, and others are to follow. These poor natives are sent hundreds of miles away from their villages, to serve among other natives whose language they do not know. When these men run away a reward of 1,000 N’taka is offered. Not long ago such a recaptured slave was given one hundred “chikote” each day until he died. Three hundred N’taka—brassrod-—is the price the State pays for a slave, when bought from a native. The labour force at the stations of your Majesty’s Government in the Upper River is composed of slaves of all ages and both sexes.</w:t>
      </w:r>
    </w:p>
    <w:p w:rsidR="003137D7" w:rsidRPr="005750F8" w:rsidRDefault="003137D7" w:rsidP="003137D7">
      <w:pPr>
        <w:spacing w:beforeLines="1" w:afterLines="1" w:line="360" w:lineRule="atLeast"/>
        <w:rPr>
          <w:rFonts w:ascii="Times" w:hAnsi="Times" w:cs="Times New Roman"/>
          <w:color w:val="333333"/>
          <w:lang w:val="en-AU"/>
        </w:rPr>
      </w:pPr>
      <w:r w:rsidRPr="005750F8">
        <w:rPr>
          <w:rFonts w:ascii="Times" w:hAnsi="Times" w:cs="Times New Roman"/>
          <w:color w:val="333333"/>
          <w:lang w:val="en-AU"/>
        </w:rPr>
        <w:t>ELEVENTH.—Your Majesty’s Government has concluded a contract with the Arab Governor at this place for the establishment of a line of military posts from the Seventh Cataract to Lake Tanganyika territory to which your Majesty has no more legal claim, than I have to be Commander-in-Chief of the Belgian army. For this work the Arab Governor is to receive five hundred stands of arms, five thousand kegs of powder, and £20,000 sterling, to he paid in several instalments. As I write, the news reaches me that these much- treasured and long-looked for materials of war are to be discharged at Basoko, and the Resident here is to be given the discretion as to the distribution of them. There is a feeling of deep discontent among the Arabs here, and they seem to feel that they are being trifled with. As to the significance of this move Europe and America can judge without any comment from me, especially England.</w:t>
      </w:r>
    </w:p>
    <w:p w:rsidR="003137D7" w:rsidRPr="005750F8" w:rsidRDefault="003137D7" w:rsidP="003137D7">
      <w:pPr>
        <w:spacing w:beforeLines="1" w:afterLines="1" w:line="360" w:lineRule="atLeast"/>
        <w:rPr>
          <w:rFonts w:ascii="Times" w:hAnsi="Times" w:cs="Times New Roman"/>
          <w:color w:val="333333"/>
          <w:lang w:val="en-AU"/>
        </w:rPr>
      </w:pPr>
      <w:r w:rsidRPr="005750F8">
        <w:rPr>
          <w:rFonts w:ascii="Times" w:hAnsi="Times" w:cs="Times New Roman"/>
          <w:color w:val="333333"/>
          <w:lang w:val="en-AU"/>
        </w:rPr>
        <w:t>TWELFTH—The agents of your Majesty’s Government have misrepresented the Congo country and the Congo railway. Mr. H. M. STANLEY, the man who was your chief agent in setting up your authority in this country, has grossly misrepresented the character of the country. Instead of it being fertile and productive it is sterile and unproductive. The natives can scarcely subsist upon the vegetable life produced in some parts of the country. Nor will this condition of affairs change until the native shall have been taught by the European the dignity, utility and blessing of labour. There is no improvement among the natives, because there is an impassable gulf between them and your Majesty’s Government, a gulf which can never be bridged. HENRY M. STANLEY’S name produces a shudder among this simple folk when mentioned; they remember his broken promises, his copious profanity, his hot temper, his heavy blows, his severe and rigorous measures, by which they were mulcted of their lands. His last appearance in the Congo produced a profound sensation among them, when he led 500 Zanzibar soldiers with 300 camp followers on his way to relieve EMIN PASHA. They thought it meant complete subjugation, and they fled in confusion. But the only thing they found in the wake of his march was misery. No white man commanded his rear column, and his troops were allowed to straggle, sicken and die; and their bones were scattered over more than two hundred miles of territory.</w:t>
      </w:r>
    </w:p>
    <w:p w:rsidR="003137D7" w:rsidRPr="005750F8" w:rsidRDefault="003137D7" w:rsidP="003137D7">
      <w:pPr>
        <w:spacing w:beforeLines="1" w:afterLines="1" w:line="360" w:lineRule="atLeast"/>
        <w:rPr>
          <w:rFonts w:ascii="Times" w:hAnsi="Times" w:cs="Times New Roman"/>
          <w:color w:val="333333"/>
          <w:lang w:val="en-AU"/>
        </w:rPr>
      </w:pPr>
      <w:r w:rsidRPr="005750F8">
        <w:rPr>
          <w:rFonts w:ascii="Times" w:hAnsi="Times" w:cs="Times New Roman"/>
          <w:color w:val="333333"/>
          <w:lang w:val="en-AU"/>
        </w:rPr>
        <w:t>CONCLUSIONS </w:t>
      </w:r>
      <w:r w:rsidRPr="005750F8">
        <w:rPr>
          <w:rFonts w:ascii="Times" w:hAnsi="Times" w:cs="Times New Roman"/>
          <w:color w:val="333333"/>
          <w:lang w:val="en-AU"/>
        </w:rPr>
        <w:br/>
        <w:t>Against the deceit, fraud, robberies, arson, murder, slave-raiding, and general policy of cruelty of your Majesty’s Government to the natives, stands their record of unexampled patience, long-suffering and forgiving spirit, which put the boasted civilisation and professed religion of your Majesty’s Government to the blush. During thirteen years only one white man has lost his life by the hands of the natives, and only two white men have been killed in the Congo. Major Barttelot was shot by a Zanzibar soldier, and the captain of a Belgian trading-boat was the victim of his own rash and unjust treatment of a native chief.</w:t>
      </w:r>
    </w:p>
    <w:p w:rsidR="003137D7" w:rsidRPr="005750F8" w:rsidRDefault="003137D7" w:rsidP="003137D7">
      <w:pPr>
        <w:spacing w:beforeLines="1" w:afterLines="1" w:line="360" w:lineRule="atLeast"/>
        <w:rPr>
          <w:rFonts w:ascii="Times" w:hAnsi="Times" w:cs="Times New Roman"/>
          <w:color w:val="333333"/>
          <w:lang w:val="en-AU"/>
        </w:rPr>
      </w:pPr>
      <w:r w:rsidRPr="005750F8">
        <w:rPr>
          <w:rFonts w:ascii="Times" w:hAnsi="Times" w:cs="Times New Roman"/>
          <w:color w:val="333333"/>
          <w:lang w:val="en-AU"/>
        </w:rPr>
        <w:t>All the crimes perpetrated in the Congo have been done in your name, and you must answer at the bar of Public Sentiment for the misgovernment of a people, whose lives and fortunes were entrusted to you by the augu</w:t>
      </w:r>
      <w:r>
        <w:rPr>
          <w:rFonts w:ascii="Times" w:hAnsi="Times" w:cs="Times New Roman"/>
          <w:color w:val="333333"/>
          <w:lang w:val="en-AU"/>
        </w:rPr>
        <w:t>st Conference of Berlin, 1884—1</w:t>
      </w:r>
      <w:r w:rsidRPr="005750F8">
        <w:rPr>
          <w:rFonts w:ascii="Times" w:hAnsi="Times" w:cs="Times New Roman"/>
          <w:color w:val="333333"/>
          <w:lang w:val="en-AU"/>
        </w:rPr>
        <w:t>885. I now appeal to the Powers which committed this infant State to your Majesty’s charge, and to the great States which gave it international being; and whose majestic law you have scorned and trampled upon, to call and create an International Commission to investigate the charges herein preferred in the name of Humanity, Commerce, Constitutional Government and Christian Civilisation.</w:t>
      </w:r>
    </w:p>
    <w:p w:rsidR="003137D7" w:rsidRPr="005750F8" w:rsidRDefault="003137D7" w:rsidP="003137D7">
      <w:pPr>
        <w:spacing w:beforeLines="1" w:afterLines="1" w:line="360" w:lineRule="atLeast"/>
        <w:rPr>
          <w:rFonts w:ascii="Times" w:hAnsi="Times" w:cs="Times New Roman"/>
          <w:color w:val="333333"/>
          <w:lang w:val="en-AU"/>
        </w:rPr>
      </w:pPr>
      <w:r w:rsidRPr="005750F8">
        <w:rPr>
          <w:rFonts w:ascii="Times" w:hAnsi="Times" w:cs="Times New Roman"/>
          <w:color w:val="333333"/>
          <w:lang w:val="en-AU"/>
        </w:rPr>
        <w:t>I base this appeal upon the terms of Article 36 of Chapter VII of the General Act of the Conference of Berlin, in which that august assembly of Sovereign States reserved to themselves the right “to introduce into it later and by common accord the modifications or ameliorations, the utility of which may be demonstrated experience”.</w:t>
      </w:r>
    </w:p>
    <w:p w:rsidR="003137D7" w:rsidRPr="005750F8" w:rsidRDefault="003137D7" w:rsidP="003137D7">
      <w:pPr>
        <w:spacing w:beforeLines="1" w:afterLines="1" w:line="360" w:lineRule="atLeast"/>
        <w:rPr>
          <w:rFonts w:ascii="Times" w:hAnsi="Times" w:cs="Times New Roman"/>
          <w:color w:val="333333"/>
          <w:lang w:val="en-AU"/>
        </w:rPr>
      </w:pPr>
      <w:r w:rsidRPr="005750F8">
        <w:rPr>
          <w:rFonts w:ascii="Times" w:hAnsi="Times" w:cs="Times New Roman"/>
          <w:color w:val="333333"/>
          <w:lang w:val="en-AU"/>
        </w:rPr>
        <w:t>I appeal to the Belgian people and to their Constitutional Government, so proud of its traditions, replete with the song and story of its champions of human liberty, and so jealous of its present position in the sisterhood of European States—to cleanse itself from the imputation of the crimes with which your Majesty’s personal State of Congo is polluted.</w:t>
      </w:r>
    </w:p>
    <w:p w:rsidR="003137D7" w:rsidRPr="005750F8" w:rsidRDefault="003137D7" w:rsidP="003137D7">
      <w:pPr>
        <w:spacing w:beforeLines="1" w:afterLines="1" w:line="360" w:lineRule="atLeast"/>
        <w:rPr>
          <w:rFonts w:ascii="Times" w:hAnsi="Times" w:cs="Times New Roman"/>
          <w:color w:val="333333"/>
          <w:lang w:val="en-AU"/>
        </w:rPr>
      </w:pPr>
      <w:r w:rsidRPr="005750F8">
        <w:rPr>
          <w:rFonts w:ascii="Times" w:hAnsi="Times" w:cs="Times New Roman"/>
          <w:color w:val="333333"/>
          <w:lang w:val="en-AU"/>
        </w:rPr>
        <w:t>I appeal to Anti-Slavery Societies in all parts of Christendom, to Philanthropists, Christians, Statesmen, and to the great mass of people everywhere, to call upon the Governments of Europe, to hasten the close of the tragedy your Majesty’s unlimited Monarchy is enacting in the Congo.</w:t>
      </w:r>
    </w:p>
    <w:p w:rsidR="003137D7" w:rsidRPr="005750F8" w:rsidRDefault="003137D7" w:rsidP="003137D7">
      <w:pPr>
        <w:spacing w:beforeLines="1" w:afterLines="1" w:line="360" w:lineRule="atLeast"/>
        <w:rPr>
          <w:rFonts w:ascii="Times" w:hAnsi="Times" w:cs="Times New Roman"/>
          <w:color w:val="333333"/>
          <w:lang w:val="en-AU"/>
        </w:rPr>
      </w:pPr>
      <w:r w:rsidRPr="005750F8">
        <w:rPr>
          <w:rFonts w:ascii="Times" w:hAnsi="Times" w:cs="Times New Roman"/>
          <w:color w:val="333333"/>
          <w:lang w:val="en-AU"/>
        </w:rPr>
        <w:t>I appeal to our Heavenly Father, whose service is perfect love, in witness of the purity of my motives and the integrity of my aims; and to history and mankind I appeal for the demonstration and vindication of the truthfulness of the charge I have herein briefly outlined.</w:t>
      </w:r>
    </w:p>
    <w:p w:rsidR="003137D7" w:rsidRPr="005750F8" w:rsidRDefault="003137D7" w:rsidP="003137D7">
      <w:pPr>
        <w:spacing w:beforeLines="1" w:afterLines="1" w:line="360" w:lineRule="atLeast"/>
        <w:rPr>
          <w:rFonts w:ascii="Times" w:hAnsi="Times" w:cs="Times New Roman"/>
          <w:color w:val="333333"/>
          <w:lang w:val="en-AU"/>
        </w:rPr>
      </w:pPr>
      <w:r w:rsidRPr="005750F8">
        <w:rPr>
          <w:rFonts w:ascii="Times" w:hAnsi="Times" w:cs="Times New Roman"/>
          <w:color w:val="333333"/>
          <w:lang w:val="en-AU"/>
        </w:rPr>
        <w:t>And all this upon the word of honour of a gentleman, I subscribe myself your Majesty’s humble and obedient servant,</w:t>
      </w:r>
    </w:p>
    <w:p w:rsidR="003137D7" w:rsidRPr="005750F8" w:rsidRDefault="003137D7" w:rsidP="003137D7">
      <w:pPr>
        <w:spacing w:beforeLines="1" w:afterLines="1" w:line="360" w:lineRule="atLeast"/>
        <w:rPr>
          <w:rFonts w:ascii="Times" w:hAnsi="Times" w:cs="Times New Roman"/>
          <w:color w:val="333333"/>
          <w:lang w:val="en-AU"/>
        </w:rPr>
      </w:pPr>
      <w:r w:rsidRPr="005750F8">
        <w:rPr>
          <w:rFonts w:ascii="Times" w:hAnsi="Times" w:cs="Times New Roman"/>
          <w:color w:val="333333"/>
          <w:lang w:val="en-AU"/>
        </w:rPr>
        <w:t>GEO. W. WILLIAMS</w:t>
      </w:r>
    </w:p>
    <w:p w:rsidR="003137D7" w:rsidRPr="005750F8" w:rsidRDefault="003137D7" w:rsidP="003137D7">
      <w:pPr>
        <w:spacing w:beforeLines="1" w:afterLines="1" w:line="360" w:lineRule="atLeast"/>
        <w:rPr>
          <w:rFonts w:ascii="Times" w:hAnsi="Times" w:cs="Times New Roman"/>
          <w:color w:val="333333"/>
          <w:lang w:val="en-AU"/>
        </w:rPr>
      </w:pPr>
      <w:r w:rsidRPr="005750F8">
        <w:rPr>
          <w:rFonts w:ascii="Times" w:hAnsi="Times" w:cs="Times New Roman"/>
          <w:color w:val="333333"/>
          <w:lang w:val="en-AU"/>
        </w:rPr>
        <w:t>Stanley Falls, Central Africa, </w:t>
      </w:r>
      <w:r w:rsidRPr="005750F8">
        <w:rPr>
          <w:rFonts w:ascii="Times" w:hAnsi="Times" w:cs="Times New Roman"/>
          <w:color w:val="333333"/>
          <w:lang w:val="en-AU"/>
        </w:rPr>
        <w:br/>
        <w:t>July 18th, 1890. </w:t>
      </w:r>
    </w:p>
    <w:p w:rsidR="003137D7" w:rsidRDefault="003137D7" w:rsidP="003137D7">
      <w:pPr>
        <w:rPr>
          <w:rFonts w:ascii="Times" w:hAnsi="Times"/>
          <w:b/>
          <w:bCs/>
          <w:color w:val="514F26"/>
          <w:szCs w:val="27"/>
          <w:lang w:val="en-AU"/>
        </w:rPr>
      </w:pPr>
    </w:p>
    <w:p w:rsidR="003137D7" w:rsidRPr="005750F8" w:rsidRDefault="003137D7" w:rsidP="003137D7">
      <w:pPr>
        <w:rPr>
          <w:rFonts w:ascii="Times" w:hAnsi="Times"/>
          <w:b/>
          <w:bCs/>
          <w:color w:val="514F26"/>
          <w:szCs w:val="27"/>
          <w:lang w:val="en-AU"/>
        </w:rPr>
      </w:pPr>
      <w:r w:rsidRPr="005750F8">
        <w:rPr>
          <w:rFonts w:ascii="Times" w:hAnsi="Times"/>
          <w:b/>
          <w:bCs/>
          <w:color w:val="514F26"/>
          <w:szCs w:val="27"/>
          <w:lang w:val="en-AU"/>
        </w:rPr>
        <w:t>Sources: </w:t>
      </w:r>
    </w:p>
    <w:p w:rsidR="003137D7" w:rsidRPr="005750F8" w:rsidRDefault="003137D7" w:rsidP="003137D7">
      <w:pPr>
        <w:rPr>
          <w:rFonts w:ascii="Times" w:hAnsi="Times"/>
          <w:color w:val="514F26"/>
          <w:szCs w:val="27"/>
          <w:lang w:val="en-AU"/>
        </w:rPr>
      </w:pPr>
      <w:r w:rsidRPr="005750F8">
        <w:rPr>
          <w:rFonts w:ascii="Times" w:hAnsi="Times"/>
          <w:color w:val="514F26"/>
          <w:szCs w:val="27"/>
          <w:lang w:val="en-AU"/>
        </w:rPr>
        <w:t>Adelaide Cromwell Hill &amp; Martin Kilson, eds.,</w:t>
      </w:r>
      <w:r w:rsidRPr="005750F8">
        <w:rPr>
          <w:rFonts w:ascii="Times" w:hAnsi="Times"/>
          <w:color w:val="514F26"/>
          <w:lang w:val="en-AU"/>
        </w:rPr>
        <w:t> </w:t>
      </w:r>
      <w:r w:rsidRPr="005750F8">
        <w:rPr>
          <w:rFonts w:ascii="Times" w:hAnsi="Times"/>
          <w:i/>
          <w:color w:val="514F26"/>
          <w:szCs w:val="27"/>
          <w:lang w:val="en-AU"/>
        </w:rPr>
        <w:t>Apropos of Africa: Sentiments of American Negro Leaders on Africa From the 1800s to the 1950s</w:t>
      </w:r>
      <w:r w:rsidRPr="005750F8">
        <w:rPr>
          <w:rFonts w:ascii="Times" w:hAnsi="Times"/>
          <w:color w:val="514F26"/>
          <w:szCs w:val="27"/>
          <w:lang w:val="en-AU"/>
        </w:rPr>
        <w:t>(London: Frank Cass and Company Limited, 1969).</w:t>
      </w:r>
    </w:p>
    <w:p w:rsidR="003137D7" w:rsidRPr="005750F8" w:rsidRDefault="003137D7" w:rsidP="003137D7">
      <w:pPr>
        <w:rPr>
          <w:rFonts w:ascii="Times" w:hAnsi="Times"/>
          <w:szCs w:val="20"/>
          <w:lang w:val="en-AU"/>
        </w:rPr>
      </w:pPr>
    </w:p>
    <w:p w:rsidR="003137D7" w:rsidRPr="005750F8" w:rsidRDefault="003137D7" w:rsidP="003137D7">
      <w:pPr>
        <w:rPr>
          <w:rFonts w:ascii="Times" w:hAnsi="Times"/>
          <w:lang w:val="en-AU"/>
        </w:rPr>
      </w:pPr>
    </w:p>
    <w:p w:rsidR="00D6462A" w:rsidRDefault="003137D7"/>
    <w:sectPr w:rsidR="00D6462A" w:rsidSect="005750F8">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137D7"/>
    <w:rsid w:val="003137D7"/>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7D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3137D7"/>
    <w:pPr>
      <w:spacing w:beforeLines="1" w:afterLines="1"/>
    </w:pPr>
    <w:rPr>
      <w:rFonts w:ascii="Times" w:hAnsi="Times" w:cs="Times New Roman"/>
      <w:sz w:val="20"/>
      <w:szCs w:val="20"/>
      <w:lang w:val="en-AU"/>
    </w:rPr>
  </w:style>
  <w:style w:type="character" w:customStyle="1" w:styleId="apple-converted-space">
    <w:name w:val="apple-converted-space"/>
    <w:basedOn w:val="DefaultParagraphFont"/>
    <w:rsid w:val="003137D7"/>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3512</Words>
  <Characters>20024</Characters>
  <Application>Microsoft Macintosh Word</Application>
  <DocSecurity>0</DocSecurity>
  <Lines>166</Lines>
  <Paragraphs>40</Paragraphs>
  <ScaleCrop>false</ScaleCrop>
  <Company>ciss</Company>
  <LinksUpToDate>false</LinksUpToDate>
  <CharactersWithSpaces>24590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ciss</dc:creator>
  <cp:keywords/>
  <cp:lastModifiedBy>ciss</cp:lastModifiedBy>
  <cp:revision>1</cp:revision>
  <dcterms:created xsi:type="dcterms:W3CDTF">2011-01-19T07:07:00Z</dcterms:created>
  <dcterms:modified xsi:type="dcterms:W3CDTF">2011-01-19T07:08:00Z</dcterms:modified>
</cp:coreProperties>
</file>